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92" w:rsidRDefault="00B12E92" w:rsidP="001D6B09">
      <w:pPr>
        <w:widowControl w:val="0"/>
        <w:spacing w:after="80"/>
      </w:pPr>
    </w:p>
    <w:p w:rsidR="00B12E92" w:rsidRPr="001D6B09" w:rsidRDefault="00481BE1">
      <w:pPr>
        <w:widowControl w:val="0"/>
        <w:spacing w:after="80"/>
        <w:jc w:val="center"/>
        <w:rPr>
          <w:rFonts w:ascii="Arial" w:eastAsia="Arial Bold" w:hAnsi="Arial" w:cs="Arial"/>
          <w:b/>
          <w:sz w:val="28"/>
          <w:szCs w:val="28"/>
          <w:shd w:val="clear" w:color="auto" w:fill="FFFFFF"/>
        </w:rPr>
      </w:pPr>
      <w:r w:rsidRPr="001D6B09">
        <w:rPr>
          <w:rFonts w:ascii="Arial" w:hAnsi="Arial" w:cs="Arial"/>
          <w:b/>
          <w:sz w:val="28"/>
          <w:szCs w:val="28"/>
          <w:shd w:val="clear" w:color="auto" w:fill="FFFFFF"/>
        </w:rPr>
        <w:t>РЕЗУЛЬТАТЫ</w:t>
      </w:r>
    </w:p>
    <w:p w:rsidR="00B12E92" w:rsidRPr="001D6B09" w:rsidRDefault="001D6B09" w:rsidP="008D2BC4">
      <w:pPr>
        <w:widowControl w:val="0"/>
        <w:spacing w:after="80"/>
        <w:jc w:val="center"/>
        <w:rPr>
          <w:rFonts w:ascii="Arial" w:eastAsia="Arial Bold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по </w:t>
      </w:r>
      <w:proofErr w:type="spellStart"/>
      <w:r w:rsidR="008D2BC4">
        <w:rPr>
          <w:rFonts w:ascii="Arial" w:hAnsi="Arial" w:cs="Arial"/>
          <w:b/>
          <w:sz w:val="28"/>
          <w:szCs w:val="28"/>
          <w:shd w:val="clear" w:color="auto" w:fill="FFFFFF"/>
        </w:rPr>
        <w:t>метапредметному</w:t>
      </w:r>
      <w:proofErr w:type="spellEnd"/>
      <w:r w:rsidR="00481BE1" w:rsidRPr="00124695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испытанию на основе работы с историческими и литературными текстами</w:t>
      </w:r>
      <w:r w:rsidR="008D2BC4">
        <w:rPr>
          <w:rFonts w:ascii="Arial" w:eastAsia="Arial Bold" w:hAnsi="Arial" w:cs="Arial"/>
          <w:b/>
          <w:sz w:val="28"/>
          <w:szCs w:val="28"/>
          <w:shd w:val="clear" w:color="auto" w:fill="FFFFFF"/>
        </w:rPr>
        <w:t xml:space="preserve"> </w:t>
      </w:r>
      <w:r w:rsidR="00481BE1" w:rsidRPr="001D6B09">
        <w:rPr>
          <w:rFonts w:ascii="Arial" w:hAnsi="Arial" w:cs="Arial"/>
          <w:b/>
          <w:sz w:val="28"/>
          <w:szCs w:val="28"/>
          <w:shd w:val="clear" w:color="auto" w:fill="FFFFFF"/>
        </w:rPr>
        <w:t>в 7-ой класс с ранней предпрофильной гуманитарной специализацией</w:t>
      </w:r>
    </w:p>
    <w:p w:rsidR="00B12E92" w:rsidRPr="001D6B09" w:rsidRDefault="00481BE1">
      <w:pPr>
        <w:widowControl w:val="0"/>
        <w:spacing w:before="120" w:after="80"/>
        <w:jc w:val="center"/>
        <w:rPr>
          <w:rFonts w:ascii="Arial" w:eastAsia="Arial Bold" w:hAnsi="Arial" w:cs="Arial"/>
          <w:b/>
          <w:sz w:val="28"/>
          <w:szCs w:val="28"/>
          <w:shd w:val="clear" w:color="auto" w:fill="FFFFFF"/>
        </w:rPr>
      </w:pPr>
      <w:r w:rsidRPr="001D6B09">
        <w:rPr>
          <w:rFonts w:ascii="Arial" w:hAnsi="Arial" w:cs="Arial"/>
          <w:b/>
          <w:sz w:val="28"/>
          <w:szCs w:val="28"/>
          <w:shd w:val="clear" w:color="auto" w:fill="FFFFFF"/>
        </w:rPr>
        <w:t>ГБОУ Школа № 1535 г. Москвы</w:t>
      </w:r>
    </w:p>
    <w:p w:rsidR="00B12E92" w:rsidRDefault="00B12E92">
      <w:pPr>
        <w:widowControl w:val="0"/>
        <w:spacing w:before="60" w:after="60"/>
        <w:jc w:val="center"/>
        <w:rPr>
          <w:rFonts w:ascii="Arial Bold" w:eastAsia="Arial Bold" w:hAnsi="Arial Bold" w:cs="Arial Bold"/>
          <w:sz w:val="16"/>
          <w:szCs w:val="16"/>
          <w:shd w:val="clear" w:color="auto" w:fill="FFFFFF"/>
        </w:rPr>
      </w:pPr>
    </w:p>
    <w:p w:rsidR="001D6B09" w:rsidRPr="001D6B09" w:rsidRDefault="00B13FA6" w:rsidP="001D6B09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E0E0E0"/>
        <w:ind w:firstLine="708"/>
        <w:rPr>
          <w:rFonts w:ascii="Arial" w:eastAsia="Arial Bold" w:hAnsi="Arial" w:cs="Arial"/>
          <w:b/>
        </w:rPr>
      </w:pPr>
      <w:r>
        <w:rPr>
          <w:rFonts w:ascii="Arial" w:hAnsi="Arial" w:cs="Arial"/>
          <w:b/>
        </w:rPr>
        <w:t xml:space="preserve">Показ работ </w:t>
      </w:r>
      <w:r w:rsidR="001D6B09" w:rsidRPr="00AC22F7">
        <w:rPr>
          <w:rFonts w:ascii="Arial" w:hAnsi="Arial" w:cs="Arial"/>
          <w:b/>
        </w:rPr>
        <w:t xml:space="preserve">по предметам проводится </w:t>
      </w:r>
      <w:r w:rsidR="001D6B09" w:rsidRPr="00AC22F7">
        <w:rPr>
          <w:rFonts w:ascii="Arial" w:hAnsi="Arial" w:cs="Arial"/>
          <w:b/>
          <w:u w:val="single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однократно</w:t>
      </w:r>
      <w:r w:rsidR="001D6B09" w:rsidRPr="00AC22F7">
        <w:rPr>
          <w:rFonts w:ascii="Arial" w:hAnsi="Arial" w:cs="Arial"/>
          <w:b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</w:t>
      </w:r>
      <w:r w:rsidR="001D6B09" w:rsidRPr="00AC22F7">
        <w:rPr>
          <w:rFonts w:ascii="Arial" w:hAnsi="Arial" w:cs="Arial"/>
          <w:b/>
        </w:rPr>
        <w:t>в указанное в расписании конкурсного набора время.</w:t>
      </w:r>
    </w:p>
    <w:p w:rsidR="001D6B09" w:rsidRPr="00AC22F7" w:rsidRDefault="001D6B09" w:rsidP="008D2BC4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E0E0E0"/>
        <w:ind w:firstLine="708"/>
        <w:jc w:val="both"/>
        <w:rPr>
          <w:rFonts w:ascii="Arial" w:eastAsia="Arial Bold" w:hAnsi="Arial" w:cs="Arial"/>
          <w:b/>
        </w:rPr>
      </w:pPr>
      <w:r w:rsidRPr="00AC22F7">
        <w:rPr>
          <w:rFonts w:ascii="Arial" w:hAnsi="Arial" w:cs="Arial"/>
          <w:b/>
        </w:rPr>
        <w:t>Изменения в баллы внесены на основании протокола технической апелляции по ито</w:t>
      </w:r>
      <w:r w:rsidR="00124695">
        <w:rPr>
          <w:rFonts w:ascii="Arial" w:hAnsi="Arial" w:cs="Arial"/>
          <w:b/>
        </w:rPr>
        <w:t xml:space="preserve">гам показа работ по </w:t>
      </w:r>
      <w:proofErr w:type="spellStart"/>
      <w:r w:rsidR="00124695">
        <w:rPr>
          <w:rFonts w:ascii="Arial" w:hAnsi="Arial" w:cs="Arial"/>
          <w:b/>
        </w:rPr>
        <w:t>метапре</w:t>
      </w:r>
      <w:bookmarkStart w:id="0" w:name="_GoBack"/>
      <w:bookmarkEnd w:id="0"/>
      <w:r w:rsidR="00124695">
        <w:rPr>
          <w:rFonts w:ascii="Arial" w:hAnsi="Arial" w:cs="Arial"/>
          <w:b/>
        </w:rPr>
        <w:t>дметному</w:t>
      </w:r>
      <w:proofErr w:type="spellEnd"/>
      <w:r w:rsidR="00124695">
        <w:rPr>
          <w:rFonts w:ascii="Arial" w:hAnsi="Arial" w:cs="Arial"/>
          <w:b/>
        </w:rPr>
        <w:t xml:space="preserve"> испытанию на основе работы с историческими и литературными текстами </w:t>
      </w:r>
      <w:r w:rsidR="00124695" w:rsidRPr="00D42944">
        <w:rPr>
          <w:rFonts w:ascii="Arial" w:hAnsi="Arial" w:cs="Arial"/>
          <w:b/>
          <w:u w:val="single"/>
        </w:rPr>
        <w:t>04</w:t>
      </w:r>
      <w:r w:rsidRPr="00D42944">
        <w:rPr>
          <w:rFonts w:ascii="Arial" w:hAnsi="Arial" w:cs="Arial"/>
          <w:b/>
          <w:u w:val="single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</w:t>
      </w:r>
      <w:r w:rsidRPr="00AC22F7">
        <w:rPr>
          <w:rFonts w:ascii="Arial" w:hAnsi="Arial" w:cs="Arial"/>
          <w:b/>
          <w:u w:val="single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апреля 2019 года</w:t>
      </w:r>
      <w:r>
        <w:rPr>
          <w:rFonts w:ascii="Arial" w:hAnsi="Arial" w:cs="Arial"/>
          <w:b/>
        </w:rPr>
        <w:t xml:space="preserve">. </w:t>
      </w:r>
    </w:p>
    <w:p w:rsidR="001D6B09" w:rsidRPr="00AC22F7" w:rsidRDefault="001D6B09" w:rsidP="008D2BC4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E0E0E0"/>
        <w:jc w:val="both"/>
        <w:rPr>
          <w:rFonts w:ascii="Arial" w:eastAsia="Arial Bold" w:hAnsi="Arial" w:cs="Arial"/>
          <w:b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  <w:r w:rsidRPr="00AC22F7">
        <w:rPr>
          <w:rFonts w:ascii="Arial" w:hAnsi="Arial" w:cs="Arial"/>
          <w:b/>
        </w:rPr>
        <w:t xml:space="preserve">   </w:t>
      </w:r>
      <w:r w:rsidRPr="00AC22F7">
        <w:rPr>
          <w:rFonts w:ascii="Arial" w:hAnsi="Arial" w:cs="Arial"/>
          <w:b/>
        </w:rPr>
        <w:tab/>
        <w:t>Итоговый протокол конк</w:t>
      </w:r>
      <w:r w:rsidR="008D2BC4">
        <w:rPr>
          <w:rFonts w:ascii="Arial" w:hAnsi="Arial" w:cs="Arial"/>
          <w:b/>
        </w:rPr>
        <w:t xml:space="preserve">урсных испытаний по </w:t>
      </w:r>
      <w:proofErr w:type="spellStart"/>
      <w:r w:rsidR="002C62E3" w:rsidRPr="002C62E3">
        <w:rPr>
          <w:rFonts w:ascii="Arial" w:hAnsi="Arial" w:cs="Arial"/>
          <w:b/>
        </w:rPr>
        <w:t>метапредметному</w:t>
      </w:r>
      <w:proofErr w:type="spellEnd"/>
      <w:r w:rsidR="002C62E3" w:rsidRPr="002C62E3">
        <w:rPr>
          <w:rFonts w:ascii="Arial" w:hAnsi="Arial" w:cs="Arial"/>
          <w:b/>
        </w:rPr>
        <w:t xml:space="preserve"> испытанию на основе работы с историческими и литературными текстами</w:t>
      </w:r>
      <w:r w:rsidRPr="00AC22F7">
        <w:rPr>
          <w:rFonts w:ascii="Arial" w:hAnsi="Arial" w:cs="Arial"/>
          <w:b/>
        </w:rPr>
        <w:t xml:space="preserve"> </w:t>
      </w:r>
      <w:r w:rsidRPr="00AC22F7">
        <w:rPr>
          <w:rFonts w:ascii="Arial" w:hAnsi="Arial" w:cs="Arial"/>
          <w:b/>
          <w:color w:val="FF0000"/>
          <w:u w:color="FF0000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закрыт</w:t>
      </w:r>
      <w:r w:rsidRPr="00AC22F7">
        <w:rPr>
          <w:rFonts w:ascii="Arial" w:hAnsi="Arial" w:cs="Arial"/>
          <w:b/>
          <w:color w:val="FF2600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</w:t>
      </w:r>
      <w:r w:rsidRPr="00AC22F7">
        <w:rPr>
          <w:rFonts w:ascii="Arial" w:hAnsi="Arial" w:cs="Arial"/>
          <w:b/>
          <w:color w:val="FF0000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04</w:t>
      </w:r>
      <w:r w:rsidRPr="00AC22F7">
        <w:rPr>
          <w:rFonts w:ascii="Arial" w:hAnsi="Arial" w:cs="Arial"/>
          <w:b/>
          <w:color w:val="FF0000"/>
          <w:u w:color="FF0000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.04.</w:t>
      </w:r>
      <w:r>
        <w:rPr>
          <w:rFonts w:ascii="Arial" w:hAnsi="Arial" w:cs="Arial"/>
          <w:b/>
          <w:color w:val="FF0000"/>
          <w:u w:color="FF0000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20</w:t>
      </w:r>
      <w:r w:rsidRPr="00AC22F7">
        <w:rPr>
          <w:rFonts w:ascii="Arial" w:hAnsi="Arial" w:cs="Arial"/>
          <w:b/>
          <w:color w:val="FF0000"/>
          <w:u w:color="FF0000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19</w:t>
      </w:r>
      <w:r w:rsidRPr="00AC22F7">
        <w:rPr>
          <w:rFonts w:ascii="Arial" w:hAnsi="Arial" w:cs="Arial"/>
          <w:b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</w:t>
      </w:r>
      <w:r w:rsidRPr="00AC22F7">
        <w:rPr>
          <w:rFonts w:ascii="Arial" w:hAnsi="Arial" w:cs="Arial"/>
          <w:b/>
        </w:rPr>
        <w:t>в</w:t>
      </w:r>
      <w:r w:rsidRPr="00AC22F7">
        <w:rPr>
          <w:rFonts w:ascii="Arial" w:hAnsi="Arial" w:cs="Arial"/>
          <w:b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</w:t>
      </w:r>
      <w:r w:rsidRPr="00AC22F7">
        <w:rPr>
          <w:rFonts w:ascii="Arial" w:hAnsi="Arial" w:cs="Arial"/>
          <w:b/>
          <w:color w:val="FF0000"/>
          <w:u w:color="FF0000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18.30</w:t>
      </w:r>
      <w:r w:rsidRPr="00AC22F7">
        <w:rPr>
          <w:rFonts w:ascii="Arial" w:hAnsi="Arial" w:cs="Arial"/>
          <w:b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</w:t>
      </w:r>
      <w:r w:rsidRPr="00AC22F7">
        <w:rPr>
          <w:rFonts w:ascii="Arial" w:hAnsi="Arial" w:cs="Arial"/>
          <w:b/>
        </w:rPr>
        <w:t xml:space="preserve">и более </w:t>
      </w:r>
      <w:r w:rsidRPr="00AC22F7">
        <w:rPr>
          <w:rFonts w:ascii="Arial" w:hAnsi="Arial" w:cs="Arial"/>
          <w:b/>
          <w:color w:val="FF0000"/>
          <w:u w:color="FF0000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изменен быть не может</w:t>
      </w:r>
      <w:r w:rsidRPr="00AC22F7">
        <w:rPr>
          <w:rFonts w:ascii="Arial" w:hAnsi="Arial" w:cs="Arial"/>
          <w:b/>
        </w:rPr>
        <w:t>.</w:t>
      </w:r>
      <w:r w:rsidRPr="00AC22F7">
        <w:rPr>
          <w:rFonts w:ascii="Arial" w:hAnsi="Arial" w:cs="Arial"/>
          <w:b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</w:t>
      </w:r>
    </w:p>
    <w:p w:rsidR="00B12E92" w:rsidRDefault="00B12E92">
      <w:pPr>
        <w:widowControl w:val="0"/>
        <w:jc w:val="center"/>
        <w:rPr>
          <w:rFonts w:ascii="Arial Bold" w:eastAsia="Arial Bold" w:hAnsi="Arial Bold" w:cs="Arial Bold"/>
          <w:sz w:val="16"/>
          <w:szCs w:val="16"/>
          <w:shd w:val="clear" w:color="auto" w:fill="FFFFFF"/>
        </w:rPr>
      </w:pPr>
    </w:p>
    <w:p w:rsidR="00B12E92" w:rsidRPr="001D6B09" w:rsidRDefault="00481BE1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E6E6E6"/>
        <w:spacing w:before="80" w:after="80" w:line="240" w:lineRule="atLeast"/>
        <w:ind w:firstLine="709"/>
        <w:rPr>
          <w:rFonts w:ascii="Arial" w:eastAsia="Arial Bold" w:hAnsi="Arial" w:cs="Arial"/>
          <w:b/>
        </w:rPr>
      </w:pPr>
      <w:r w:rsidRPr="001D6B09">
        <w:rPr>
          <w:rFonts w:ascii="Arial" w:hAnsi="Arial" w:cs="Arial"/>
          <w:b/>
        </w:rPr>
        <w:t xml:space="preserve">Абитуриенты, у которых в поле графы таблицы отсутствуют баллы, получили по </w:t>
      </w:r>
      <w:proofErr w:type="spellStart"/>
      <w:r w:rsidR="000F06A6" w:rsidRPr="001D6B09">
        <w:rPr>
          <w:rFonts w:ascii="Arial" w:hAnsi="Arial" w:cs="Arial"/>
          <w:b/>
        </w:rPr>
        <w:t>метапредметному</w:t>
      </w:r>
      <w:proofErr w:type="spellEnd"/>
      <w:r w:rsidR="000F06A6">
        <w:rPr>
          <w:rFonts w:ascii="Arial" w:hAnsi="Arial" w:cs="Arial"/>
          <w:b/>
        </w:rPr>
        <w:t xml:space="preserve"> </w:t>
      </w:r>
      <w:r w:rsidR="000F06A6" w:rsidRPr="001D6B09">
        <w:rPr>
          <w:rFonts w:ascii="Arial" w:hAnsi="Arial" w:cs="Arial"/>
          <w:b/>
        </w:rPr>
        <w:t>испытанию</w:t>
      </w:r>
      <w:r w:rsidRPr="001D6B09">
        <w:rPr>
          <w:rFonts w:ascii="Arial" w:hAnsi="Arial" w:cs="Arial"/>
          <w:b/>
        </w:rPr>
        <w:t xml:space="preserve"> на основе работы с историческими и литературными </w:t>
      </w:r>
      <w:r w:rsidR="001D6B09" w:rsidRPr="001D6B09">
        <w:rPr>
          <w:rFonts w:ascii="Arial" w:hAnsi="Arial" w:cs="Arial"/>
          <w:b/>
        </w:rPr>
        <w:t>текстами</w:t>
      </w:r>
      <w:r w:rsidR="001D6B09">
        <w:rPr>
          <w:rFonts w:ascii="Arial" w:hAnsi="Arial" w:cs="Arial"/>
          <w:b/>
        </w:rPr>
        <w:t xml:space="preserve"> </w:t>
      </w:r>
      <w:r w:rsidR="001D6B09" w:rsidRPr="001D6B09">
        <w:rPr>
          <w:rFonts w:ascii="Arial" w:hAnsi="Arial" w:cs="Arial"/>
          <w:b/>
        </w:rPr>
        <w:t>20</w:t>
      </w:r>
      <w:r w:rsidRPr="001D6B09">
        <w:rPr>
          <w:rFonts w:ascii="Arial" w:hAnsi="Arial" w:cs="Arial"/>
          <w:b/>
          <w:color w:val="FF0000"/>
          <w:u w:color="FF0000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и ниже баллов</w:t>
      </w:r>
      <w:r w:rsidRPr="001D6B09">
        <w:rPr>
          <w:rFonts w:ascii="Arial" w:hAnsi="Arial" w:cs="Arial"/>
          <w:b/>
        </w:rPr>
        <w:t xml:space="preserve"> и </w:t>
      </w:r>
      <w:r w:rsidRPr="001D6B09">
        <w:rPr>
          <w:rFonts w:ascii="Arial" w:hAnsi="Arial" w:cs="Arial"/>
          <w:b/>
          <w:color w:val="FF0000"/>
          <w:u w:val="single" w:color="FF0000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ВЫБЫЛИ</w:t>
      </w:r>
      <w:r w:rsidRPr="001D6B09">
        <w:rPr>
          <w:rFonts w:ascii="Arial" w:hAnsi="Arial" w:cs="Arial"/>
          <w:b/>
        </w:rPr>
        <w:t xml:space="preserve"> </w:t>
      </w:r>
      <w:r w:rsidRPr="001D6B09">
        <w:rPr>
          <w:rFonts w:ascii="Arial" w:hAnsi="Arial" w:cs="Arial"/>
          <w:b/>
          <w:color w:val="FF0000"/>
          <w:u w:color="FF0000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из дальнейшего участия в конкурсе</w:t>
      </w:r>
      <w:r w:rsidRPr="001D6B09">
        <w:rPr>
          <w:rFonts w:ascii="Arial" w:hAnsi="Arial" w:cs="Arial"/>
          <w:b/>
        </w:rPr>
        <w:t>.</w:t>
      </w:r>
    </w:p>
    <w:p w:rsidR="00B12E92" w:rsidRPr="001D6B09" w:rsidRDefault="00B12E92">
      <w:pPr>
        <w:widowControl w:val="0"/>
        <w:jc w:val="center"/>
        <w:rPr>
          <w:rFonts w:ascii="Arial" w:eastAsia="Arial Bold" w:hAnsi="Arial" w:cs="Arial"/>
          <w:b/>
          <w:shd w:val="clear" w:color="auto" w:fill="FFFFFF"/>
        </w:rPr>
      </w:pPr>
    </w:p>
    <w:p w:rsidR="00B12E92" w:rsidRPr="001D6B09" w:rsidRDefault="00B12E92" w:rsidP="001D6B09">
      <w:pPr>
        <w:widowControl w:val="0"/>
        <w:rPr>
          <w:rFonts w:ascii="Arial" w:hAnsi="Arial" w:cs="Arial"/>
          <w:b/>
        </w:rPr>
      </w:pPr>
    </w:p>
    <w:tbl>
      <w:tblPr>
        <w:tblStyle w:val="TableNormal"/>
        <w:tblW w:w="43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1922"/>
      </w:tblGrid>
      <w:tr w:rsidR="00B12E92" w:rsidRPr="001D6B09" w:rsidTr="001D6B09">
        <w:trPr>
          <w:trHeight w:val="950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6B09" w:rsidRDefault="001D6B09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Конкурсный</w:t>
            </w:r>
          </w:p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номер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Общий балл за работу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39,5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45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35,5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37,5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28,5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39,5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37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34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41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</w:rPr>
              <w:t>–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38,75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36,5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lastRenderedPageBreak/>
              <w:t>7РГС-14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26,5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44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27,5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22,5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33,5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7РГС-20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36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7РГС-21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26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7РГС-22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42,5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7РГС-23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37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7РГС-24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41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7РГС-25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34,5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7РГС-26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35,5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7РГС-27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42,5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7РГС-28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32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7РГС-29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34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7РГС-30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34,5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7РГС-31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36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7РГС-32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42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7РГС-33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</w:rPr>
              <w:t>–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7РГС-34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38,5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7РГС-35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40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7РГС-36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30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7РГС-37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</w:rPr>
              <w:t>–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7РГС-38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32,5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lastRenderedPageBreak/>
              <w:t>7РГС-39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29,5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7РГС-40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</w:rPr>
              <w:t>–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7РГС-41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30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7РГС-42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39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7РГС-43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30,5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7РГС-44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26,5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7РГС-45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7РГС-46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35,5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7РГС-47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39,5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7РГС-48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31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7РГС-49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33,5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7РГС-50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41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7РГС-52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42,5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7РГС-53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31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7РГС-54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38,5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7РГС-55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34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7РГС-56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31,5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7РГС-57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26,5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7РГС-58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38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7РГС-59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31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7РГС-60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37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7РГС-61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30,5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7РГС-62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37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7РГС-64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</w:rPr>
              <w:t>28,5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7РГС-65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</w:rPr>
              <w:t>45,5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lastRenderedPageBreak/>
              <w:t>7РГС-66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</w:rPr>
              <w:t>38,75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7РГС-67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36,5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7РГС-68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45,5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7РГС-69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28,5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7РГС-70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35,5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7РГС-71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</w:rPr>
              <w:t>–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7РГС-72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25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7РГС-73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</w:rPr>
              <w:t>–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7РГС-74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36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7РГС-75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</w:rPr>
              <w:t>–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7РГС-76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28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7РГС-77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43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7РГС-78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23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7РГС-80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31,5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7РГС-81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34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7РГС-82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38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7РГС-83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40,5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7РГС-84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</w:rPr>
              <w:t>–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7РГС-85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35,5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7РГС-86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35,5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7РГС-87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</w:rPr>
              <w:t>–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7РГС-88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36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7РГС-89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</w:rPr>
              <w:t>–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7РГС-90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26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7РГС-91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31,5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lastRenderedPageBreak/>
              <w:t>7РГС-92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</w:rPr>
              <w:t>–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7РГС-93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</w:rPr>
              <w:t>–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7РГС-94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41,5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7РГС-95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</w:rPr>
              <w:t>–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7РГС-96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</w:rPr>
              <w:t>–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7РГС-97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</w:rPr>
              <w:t>–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7РГС-98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</w:rPr>
              <w:t>–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7РГС-99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28,5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33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7РГС-101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27,5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7РГС-103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22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7РГС-104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27,5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7РГС-105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40,5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7РГС-106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38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</w:rPr>
              <w:t>–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7РГС-108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</w:rPr>
              <w:t>–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7РГС-109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23,5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30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29,5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37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31,5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7РГС-116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</w:rPr>
              <w:t>–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7РГС-117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36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lastRenderedPageBreak/>
              <w:t>7РГС-118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31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7РГС-119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33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7РГС-121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29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7РГС-122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</w:rPr>
              <w:t>–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7РГС-123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</w:rPr>
              <w:t>–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7РГС-124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</w:rPr>
              <w:t>–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7РГС-125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25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7РГС-126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23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7РГС-127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29,5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7РГС-128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38,5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7РГС-129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27,5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7РГС-130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31,5</w:t>
            </w:r>
          </w:p>
        </w:tc>
      </w:tr>
      <w:tr w:rsidR="00B12E92" w:rsidRPr="001D6B09" w:rsidTr="001D6B09">
        <w:trPr>
          <w:trHeight w:val="407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  <w:shd w:val="clear" w:color="auto" w:fill="FFFFFF"/>
              </w:rPr>
              <w:t>7РГС-131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2E92" w:rsidRPr="001D6B09" w:rsidRDefault="00481BE1">
            <w:pPr>
              <w:jc w:val="center"/>
              <w:rPr>
                <w:rFonts w:ascii="Arial" w:hAnsi="Arial" w:cs="Arial"/>
                <w:b/>
              </w:rPr>
            </w:pPr>
            <w:r w:rsidRPr="001D6B09">
              <w:rPr>
                <w:rFonts w:ascii="Arial" w:hAnsi="Arial" w:cs="Arial"/>
                <w:b/>
              </w:rPr>
              <w:t>–</w:t>
            </w:r>
          </w:p>
        </w:tc>
      </w:tr>
    </w:tbl>
    <w:p w:rsidR="00B12E92" w:rsidRPr="001D6B09" w:rsidRDefault="00B12E92">
      <w:pPr>
        <w:rPr>
          <w:rFonts w:ascii="Arial" w:hAnsi="Arial" w:cs="Arial"/>
          <w:b/>
        </w:rPr>
      </w:pPr>
    </w:p>
    <w:sectPr w:rsidR="00B12E92" w:rsidRPr="001D6B09">
      <w:headerReference w:type="default" r:id="rId6"/>
      <w:footerReference w:type="default" r:id="rId7"/>
      <w:pgSz w:w="11900" w:h="16840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F52" w:rsidRDefault="00C41F52">
      <w:r>
        <w:separator/>
      </w:r>
    </w:p>
  </w:endnote>
  <w:endnote w:type="continuationSeparator" w:id="0">
    <w:p w:rsidR="00C41F52" w:rsidRDefault="00C4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92" w:rsidRDefault="00B12E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F52" w:rsidRDefault="00C41F52">
      <w:r>
        <w:separator/>
      </w:r>
    </w:p>
  </w:footnote>
  <w:footnote w:type="continuationSeparator" w:id="0">
    <w:p w:rsidR="00C41F52" w:rsidRDefault="00C41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92" w:rsidRDefault="00B12E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92"/>
    <w:rsid w:val="000F06A6"/>
    <w:rsid w:val="00124695"/>
    <w:rsid w:val="001D6B09"/>
    <w:rsid w:val="002C62E3"/>
    <w:rsid w:val="002E1408"/>
    <w:rsid w:val="00481BE1"/>
    <w:rsid w:val="00580C01"/>
    <w:rsid w:val="0084184D"/>
    <w:rsid w:val="008D2BC4"/>
    <w:rsid w:val="009673B1"/>
    <w:rsid w:val="00B12E92"/>
    <w:rsid w:val="00B13FA6"/>
    <w:rsid w:val="00C41F52"/>
    <w:rsid w:val="00D4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F872"/>
  <w15:docId w15:val="{56A09BAB-46F9-48E1-AC31-BBA00B7C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29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294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4</cp:revision>
  <cp:lastPrinted>2019-04-07T11:30:00Z</cp:lastPrinted>
  <dcterms:created xsi:type="dcterms:W3CDTF">2019-04-07T11:31:00Z</dcterms:created>
  <dcterms:modified xsi:type="dcterms:W3CDTF">2019-04-07T11:34:00Z</dcterms:modified>
</cp:coreProperties>
</file>